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BB7551" w14:textId="3E29C7F8" w:rsidR="00865FA8" w:rsidRPr="00FD2DDC" w:rsidRDefault="00BA707A" w:rsidP="007251F0">
      <w:pPr>
        <w:spacing w:after="0" w:line="360" w:lineRule="auto"/>
        <w:ind w:firstLine="720"/>
        <w:jc w:val="center"/>
        <w:rPr>
          <w:rFonts w:ascii="Times New Roman" w:hAnsi="Times New Roman"/>
          <w:b/>
          <w:color w:val="000000" w:themeColor="text1"/>
          <w:sz w:val="24"/>
          <w:szCs w:val="24"/>
        </w:rPr>
      </w:pPr>
      <w:r w:rsidRPr="00FD2DDC">
        <w:rPr>
          <w:rFonts w:ascii="Times New Roman" w:hAnsi="Times New Roman"/>
          <w:b/>
          <w:color w:val="000000" w:themeColor="text1"/>
          <w:sz w:val="24"/>
          <w:szCs w:val="24"/>
        </w:rPr>
        <w:t xml:space="preserve">NCS </w:t>
      </w:r>
      <w:r w:rsidR="00E6425A" w:rsidRPr="00FD2DDC">
        <w:rPr>
          <w:rFonts w:ascii="Times New Roman" w:hAnsi="Times New Roman"/>
          <w:b/>
          <w:color w:val="000000" w:themeColor="text1"/>
          <w:sz w:val="24"/>
          <w:szCs w:val="24"/>
        </w:rPr>
        <w:t xml:space="preserve">Nguyễn Thị </w:t>
      </w:r>
      <w:proofErr w:type="gramStart"/>
      <w:r w:rsidR="00E6425A" w:rsidRPr="00FD2DDC">
        <w:rPr>
          <w:rFonts w:ascii="Times New Roman" w:hAnsi="Times New Roman"/>
          <w:b/>
          <w:color w:val="000000" w:themeColor="text1"/>
          <w:sz w:val="24"/>
          <w:szCs w:val="24"/>
        </w:rPr>
        <w:t>Lan</w:t>
      </w:r>
      <w:proofErr w:type="gramEnd"/>
      <w:r w:rsidR="00E6425A" w:rsidRPr="00FD2DDC">
        <w:rPr>
          <w:rFonts w:ascii="Times New Roman" w:hAnsi="Times New Roman"/>
          <w:b/>
          <w:color w:val="000000" w:themeColor="text1"/>
          <w:sz w:val="24"/>
          <w:szCs w:val="24"/>
        </w:rPr>
        <w:t xml:space="preserve"> Hương</w:t>
      </w:r>
      <w:r w:rsidRPr="00FD2DDC">
        <w:rPr>
          <w:rFonts w:ascii="Times New Roman" w:hAnsi="Times New Roman"/>
          <w:b/>
          <w:color w:val="000000" w:themeColor="text1"/>
          <w:sz w:val="24"/>
          <w:szCs w:val="24"/>
        </w:rPr>
        <w:t xml:space="preserve"> b</w:t>
      </w:r>
      <w:r w:rsidR="00865FA8" w:rsidRPr="00FD2DDC">
        <w:rPr>
          <w:rFonts w:ascii="Times New Roman" w:hAnsi="Times New Roman"/>
          <w:b/>
          <w:color w:val="000000" w:themeColor="text1"/>
          <w:sz w:val="24"/>
          <w:szCs w:val="24"/>
        </w:rPr>
        <w:t>ảo vệ thành công luận án tiến sĩ cấp Học viện</w:t>
      </w:r>
    </w:p>
    <w:p w14:paraId="1E907A25" w14:textId="733114F0" w:rsidR="00865FA8" w:rsidRPr="00FD2DDC" w:rsidRDefault="00865FA8" w:rsidP="007251F0">
      <w:pPr>
        <w:spacing w:after="0" w:line="360" w:lineRule="auto"/>
        <w:ind w:firstLine="720"/>
        <w:jc w:val="both"/>
        <w:rPr>
          <w:rFonts w:ascii="Times New Roman" w:hAnsi="Times New Roman"/>
          <w:color w:val="000000" w:themeColor="text1"/>
          <w:sz w:val="24"/>
          <w:szCs w:val="24"/>
        </w:rPr>
      </w:pPr>
      <w:r w:rsidRPr="00FD2DDC">
        <w:rPr>
          <w:rFonts w:ascii="Times New Roman" w:hAnsi="Times New Roman"/>
          <w:color w:val="000000" w:themeColor="text1"/>
          <w:sz w:val="24"/>
          <w:szCs w:val="24"/>
        </w:rPr>
        <w:t xml:space="preserve">Ngày </w:t>
      </w:r>
      <w:r w:rsidR="003B7AF7" w:rsidRPr="00FD2DDC">
        <w:rPr>
          <w:rFonts w:ascii="Times New Roman" w:hAnsi="Times New Roman"/>
          <w:color w:val="000000" w:themeColor="text1"/>
          <w:sz w:val="24"/>
          <w:szCs w:val="24"/>
        </w:rPr>
        <w:t>2</w:t>
      </w:r>
      <w:r w:rsidR="00E6425A" w:rsidRPr="00FD2DDC">
        <w:rPr>
          <w:rFonts w:ascii="Times New Roman" w:hAnsi="Times New Roman"/>
          <w:color w:val="000000" w:themeColor="text1"/>
          <w:sz w:val="24"/>
          <w:szCs w:val="24"/>
        </w:rPr>
        <w:t>1</w:t>
      </w:r>
      <w:r w:rsidR="003B7AF7" w:rsidRPr="00FD2DDC">
        <w:rPr>
          <w:rFonts w:ascii="Times New Roman" w:hAnsi="Times New Roman"/>
          <w:color w:val="000000" w:themeColor="text1"/>
          <w:sz w:val="24"/>
          <w:szCs w:val="24"/>
        </w:rPr>
        <w:t>/</w:t>
      </w:r>
      <w:r w:rsidR="00E6425A" w:rsidRPr="00FD2DDC">
        <w:rPr>
          <w:rFonts w:ascii="Times New Roman" w:hAnsi="Times New Roman"/>
          <w:color w:val="000000" w:themeColor="text1"/>
          <w:sz w:val="24"/>
          <w:szCs w:val="24"/>
        </w:rPr>
        <w:t>04</w:t>
      </w:r>
      <w:r w:rsidRPr="00FD2DDC">
        <w:rPr>
          <w:rFonts w:ascii="Times New Roman" w:hAnsi="Times New Roman"/>
          <w:color w:val="000000" w:themeColor="text1"/>
          <w:sz w:val="24"/>
          <w:szCs w:val="24"/>
        </w:rPr>
        <w:t>/202</w:t>
      </w:r>
      <w:r w:rsidR="00E6425A" w:rsidRPr="00FD2DDC">
        <w:rPr>
          <w:rFonts w:ascii="Times New Roman" w:hAnsi="Times New Roman"/>
          <w:color w:val="000000" w:themeColor="text1"/>
          <w:sz w:val="24"/>
          <w:szCs w:val="24"/>
        </w:rPr>
        <w:t>3</w:t>
      </w:r>
      <w:r w:rsidRPr="00FD2DDC">
        <w:rPr>
          <w:rFonts w:ascii="Times New Roman" w:hAnsi="Times New Roman"/>
          <w:color w:val="000000" w:themeColor="text1"/>
          <w:sz w:val="24"/>
          <w:szCs w:val="24"/>
        </w:rPr>
        <w:t>,</w:t>
      </w:r>
      <w:r w:rsidR="009B72AA" w:rsidRPr="00FD2DDC">
        <w:rPr>
          <w:rFonts w:ascii="Times New Roman" w:hAnsi="Times New Roman"/>
          <w:color w:val="000000" w:themeColor="text1"/>
          <w:sz w:val="24"/>
          <w:szCs w:val="24"/>
        </w:rPr>
        <w:t xml:space="preserve"> tại Học viện Ngoại giao</w:t>
      </w:r>
      <w:r w:rsidRPr="00FD2DDC">
        <w:rPr>
          <w:rFonts w:ascii="Times New Roman" w:hAnsi="Times New Roman"/>
          <w:color w:val="000000" w:themeColor="text1"/>
          <w:sz w:val="24"/>
          <w:szCs w:val="24"/>
        </w:rPr>
        <w:t xml:space="preserve"> </w:t>
      </w:r>
      <w:r w:rsidR="009B72AA" w:rsidRPr="00FD2DDC">
        <w:rPr>
          <w:rFonts w:ascii="Times New Roman" w:hAnsi="Times New Roman"/>
          <w:color w:val="000000" w:themeColor="text1"/>
          <w:sz w:val="24"/>
          <w:szCs w:val="24"/>
        </w:rPr>
        <w:t>n</w:t>
      </w:r>
      <w:r w:rsidRPr="00FD2DDC">
        <w:rPr>
          <w:rFonts w:ascii="Times New Roman" w:hAnsi="Times New Roman"/>
          <w:color w:val="000000" w:themeColor="text1"/>
          <w:sz w:val="24"/>
          <w:szCs w:val="24"/>
        </w:rPr>
        <w:t xml:space="preserve">ghiên cứu sinh (NCS) </w:t>
      </w:r>
      <w:r w:rsidR="00E6425A" w:rsidRPr="00FD2DDC">
        <w:rPr>
          <w:rFonts w:ascii="Times New Roman" w:hAnsi="Times New Roman"/>
          <w:color w:val="000000" w:themeColor="text1"/>
          <w:sz w:val="24"/>
          <w:szCs w:val="24"/>
        </w:rPr>
        <w:t>Nguyễn Thị Lan Hương</w:t>
      </w:r>
      <w:r w:rsidRPr="00FD2DDC">
        <w:rPr>
          <w:rFonts w:ascii="Times New Roman" w:hAnsi="Times New Roman"/>
          <w:color w:val="000000" w:themeColor="text1"/>
          <w:sz w:val="24"/>
          <w:szCs w:val="24"/>
        </w:rPr>
        <w:t xml:space="preserve"> đã bảo vệ thành công luận án tiến sĩ cấp Học viện chuyên ngành </w:t>
      </w:r>
      <w:r w:rsidR="00D13C0D" w:rsidRPr="00FD2DDC">
        <w:rPr>
          <w:rFonts w:ascii="Times New Roman" w:hAnsi="Times New Roman"/>
          <w:color w:val="000000" w:themeColor="text1"/>
          <w:sz w:val="24"/>
          <w:szCs w:val="24"/>
        </w:rPr>
        <w:t>Luật</w:t>
      </w:r>
      <w:r w:rsidRPr="00FD2DDC">
        <w:rPr>
          <w:rFonts w:ascii="Times New Roman" w:hAnsi="Times New Roman"/>
          <w:color w:val="000000" w:themeColor="text1"/>
          <w:sz w:val="24"/>
          <w:szCs w:val="24"/>
        </w:rPr>
        <w:t xml:space="preserve"> quốc tế, mã số 9.3</w:t>
      </w:r>
      <w:r w:rsidR="00D13C0D" w:rsidRPr="00FD2DDC">
        <w:rPr>
          <w:rFonts w:ascii="Times New Roman" w:hAnsi="Times New Roman"/>
          <w:color w:val="000000" w:themeColor="text1"/>
          <w:sz w:val="24"/>
          <w:szCs w:val="24"/>
        </w:rPr>
        <w:t>8</w:t>
      </w:r>
      <w:r w:rsidRPr="00FD2DDC">
        <w:rPr>
          <w:rFonts w:ascii="Times New Roman" w:hAnsi="Times New Roman"/>
          <w:color w:val="000000" w:themeColor="text1"/>
          <w:sz w:val="24"/>
          <w:szCs w:val="24"/>
        </w:rPr>
        <w:t>.0</w:t>
      </w:r>
      <w:r w:rsidR="00D13C0D" w:rsidRPr="00FD2DDC">
        <w:rPr>
          <w:rFonts w:ascii="Times New Roman" w:hAnsi="Times New Roman"/>
          <w:color w:val="000000" w:themeColor="text1"/>
          <w:sz w:val="24"/>
          <w:szCs w:val="24"/>
        </w:rPr>
        <w:t>1</w:t>
      </w:r>
      <w:r w:rsidRPr="00FD2DDC">
        <w:rPr>
          <w:rFonts w:ascii="Times New Roman" w:hAnsi="Times New Roman"/>
          <w:color w:val="000000" w:themeColor="text1"/>
          <w:sz w:val="24"/>
          <w:szCs w:val="24"/>
        </w:rPr>
        <w:t>.0</w:t>
      </w:r>
      <w:r w:rsidR="00D13C0D" w:rsidRPr="00FD2DDC">
        <w:rPr>
          <w:rFonts w:ascii="Times New Roman" w:hAnsi="Times New Roman"/>
          <w:color w:val="000000" w:themeColor="text1"/>
          <w:sz w:val="24"/>
          <w:szCs w:val="24"/>
        </w:rPr>
        <w:t>8</w:t>
      </w:r>
      <w:r w:rsidRPr="00FD2DDC">
        <w:rPr>
          <w:rFonts w:ascii="Times New Roman" w:hAnsi="Times New Roman"/>
          <w:color w:val="000000" w:themeColor="text1"/>
          <w:sz w:val="24"/>
          <w:szCs w:val="24"/>
        </w:rPr>
        <w:t xml:space="preserve"> với đề tài </w:t>
      </w:r>
      <w:r w:rsidR="00E6425A" w:rsidRPr="00FD2DDC">
        <w:rPr>
          <w:rFonts w:ascii="Times New Roman" w:hAnsi="Times New Roman"/>
          <w:b/>
          <w:sz w:val="24"/>
          <w:szCs w:val="24"/>
        </w:rPr>
        <w:t>“Chiến</w:t>
      </w:r>
      <w:r w:rsidR="00E6425A" w:rsidRPr="00FD2DDC">
        <w:rPr>
          <w:rFonts w:ascii="Times New Roman" w:hAnsi="Times New Roman"/>
          <w:b/>
          <w:sz w:val="24"/>
          <w:szCs w:val="24"/>
          <w:lang w:val="vi-VN"/>
        </w:rPr>
        <w:t xml:space="preserve"> tranh phức hợp” trên Biển Đông: vấn đề sử dụng dân quân biển dưới góc độ luật pháp quốc tế</w:t>
      </w:r>
      <w:r w:rsidRPr="00FD2DDC">
        <w:rPr>
          <w:rFonts w:ascii="Times New Roman" w:hAnsi="Times New Roman"/>
          <w:color w:val="000000" w:themeColor="text1"/>
          <w:sz w:val="24"/>
          <w:szCs w:val="24"/>
        </w:rPr>
        <w:t xml:space="preserve">”, dưới sự hướng dẫn khoa học của </w:t>
      </w:r>
      <w:r w:rsidR="00E6425A" w:rsidRPr="00FD2DDC">
        <w:rPr>
          <w:rFonts w:ascii="Times New Roman" w:hAnsi="Times New Roman"/>
          <w:sz w:val="24"/>
          <w:szCs w:val="24"/>
        </w:rPr>
        <w:t>GS. TS. Nguyễn</w:t>
      </w:r>
      <w:r w:rsidR="00E6425A" w:rsidRPr="00FD2DDC">
        <w:rPr>
          <w:rFonts w:ascii="Times New Roman" w:hAnsi="Times New Roman"/>
          <w:sz w:val="24"/>
          <w:szCs w:val="24"/>
          <w:lang w:val="vi-VN"/>
        </w:rPr>
        <w:t xml:space="preserve"> Hồng Thao</w:t>
      </w:r>
      <w:r w:rsidR="00D13C0D" w:rsidRPr="00FD2DDC">
        <w:rPr>
          <w:rFonts w:ascii="Times New Roman" w:hAnsi="Times New Roman"/>
          <w:color w:val="000000" w:themeColor="text1"/>
          <w:sz w:val="24"/>
          <w:szCs w:val="24"/>
        </w:rPr>
        <w:t xml:space="preserve"> và </w:t>
      </w:r>
      <w:r w:rsidR="00E6425A" w:rsidRPr="00FD2DDC">
        <w:rPr>
          <w:rFonts w:ascii="Times New Roman" w:hAnsi="Times New Roman"/>
          <w:sz w:val="24"/>
          <w:szCs w:val="24"/>
        </w:rPr>
        <w:t>PGS</w:t>
      </w:r>
      <w:r w:rsidR="00E6425A" w:rsidRPr="00FD2DDC">
        <w:rPr>
          <w:rFonts w:ascii="Times New Roman" w:hAnsi="Times New Roman"/>
          <w:sz w:val="24"/>
          <w:szCs w:val="24"/>
          <w:lang w:val="vi-VN"/>
        </w:rPr>
        <w:t>. TS. Hà Anh Tuấn</w:t>
      </w:r>
      <w:r w:rsidRPr="00FD2DDC">
        <w:rPr>
          <w:rFonts w:ascii="Times New Roman" w:hAnsi="Times New Roman"/>
          <w:color w:val="000000" w:themeColor="text1"/>
          <w:sz w:val="24"/>
          <w:szCs w:val="24"/>
        </w:rPr>
        <w:t>.</w:t>
      </w:r>
    </w:p>
    <w:p w14:paraId="2DA1F937" w14:textId="70A1079F" w:rsidR="00D13C0D" w:rsidRPr="00147718" w:rsidRDefault="00E6425A" w:rsidP="007251F0">
      <w:pPr>
        <w:spacing w:after="0" w:line="360" w:lineRule="auto"/>
        <w:ind w:firstLine="720"/>
        <w:jc w:val="both"/>
        <w:rPr>
          <w:rFonts w:ascii="Times New Roman" w:hAnsi="Times New Roman"/>
          <w:color w:val="000000" w:themeColor="text1"/>
          <w:sz w:val="24"/>
          <w:szCs w:val="24"/>
        </w:rPr>
      </w:pPr>
      <w:r w:rsidRPr="00E6425A">
        <w:rPr>
          <w:rFonts w:ascii="Times New Roman" w:hAnsi="Times New Roman"/>
          <w:noProof/>
          <w:color w:val="000000" w:themeColor="text1"/>
          <w:sz w:val="24"/>
          <w:szCs w:val="24"/>
        </w:rPr>
        <w:drawing>
          <wp:inline distT="0" distB="0" distL="0" distR="0" wp14:anchorId="7752C8E9" wp14:editId="1AD2ECCD">
            <wp:extent cx="5972175" cy="4480531"/>
            <wp:effectExtent l="0" t="0" r="0" b="0"/>
            <wp:docPr id="2" name="Picture 2" descr="F:\OneDrive Học viện Ngoại giao VN\Vung\2. Tiến sĩ\Tiến sĩ LQT\LQT khóa 2\Nguyễn Thị Lan Hương\Cấp học viện\Lần 2\NCS với G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eDrive Học viện Ngoại giao VN\Vung\2. Tiến sĩ\Tiến sĩ LQT\LQT khóa 2\Nguyễn Thị Lan Hương\Cấp học viện\Lần 2\NCS với GVHD.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72175" cy="4480531"/>
                    </a:xfrm>
                    <a:prstGeom prst="rect">
                      <a:avLst/>
                    </a:prstGeom>
                    <a:noFill/>
                    <a:ln>
                      <a:noFill/>
                    </a:ln>
                  </pic:spPr>
                </pic:pic>
              </a:graphicData>
            </a:graphic>
          </wp:inline>
        </w:drawing>
      </w:r>
    </w:p>
    <w:p w14:paraId="27AAAF7D" w14:textId="77777777" w:rsidR="00865FA8" w:rsidRPr="00147718" w:rsidRDefault="00865FA8" w:rsidP="007251F0">
      <w:pPr>
        <w:spacing w:after="0" w:line="360" w:lineRule="auto"/>
        <w:ind w:firstLine="720"/>
        <w:jc w:val="center"/>
        <w:rPr>
          <w:rFonts w:ascii="Times New Roman" w:hAnsi="Times New Roman"/>
          <w:color w:val="000000" w:themeColor="text1"/>
          <w:sz w:val="24"/>
          <w:szCs w:val="24"/>
        </w:rPr>
      </w:pPr>
      <w:r w:rsidRPr="00147718">
        <w:rPr>
          <w:rFonts w:ascii="Times New Roman" w:hAnsi="Times New Roman"/>
          <w:color w:val="000000" w:themeColor="text1"/>
          <w:sz w:val="24"/>
          <w:szCs w:val="24"/>
        </w:rPr>
        <w:t>(Ảnh 1)</w:t>
      </w:r>
    </w:p>
    <w:p w14:paraId="5A1B2447" w14:textId="3D469A4A" w:rsidR="00865FA8" w:rsidRPr="00147718" w:rsidRDefault="00865FA8" w:rsidP="007251F0">
      <w:pPr>
        <w:spacing w:after="0" w:line="360" w:lineRule="auto"/>
        <w:ind w:firstLine="720"/>
        <w:jc w:val="center"/>
        <w:rPr>
          <w:rFonts w:ascii="Times New Roman" w:hAnsi="Times New Roman"/>
          <w:i/>
          <w:color w:val="000000" w:themeColor="text1"/>
          <w:sz w:val="24"/>
          <w:szCs w:val="24"/>
        </w:rPr>
      </w:pPr>
      <w:r w:rsidRPr="00147718">
        <w:rPr>
          <w:rFonts w:ascii="Times New Roman" w:hAnsi="Times New Roman"/>
          <w:i/>
          <w:color w:val="000000" w:themeColor="text1"/>
          <w:sz w:val="24"/>
          <w:szCs w:val="24"/>
        </w:rPr>
        <w:t xml:space="preserve">NCS </w:t>
      </w:r>
      <w:r w:rsidR="00E6425A">
        <w:rPr>
          <w:rFonts w:ascii="Times New Roman" w:hAnsi="Times New Roman"/>
          <w:i/>
          <w:color w:val="000000" w:themeColor="text1"/>
          <w:sz w:val="24"/>
          <w:szCs w:val="24"/>
        </w:rPr>
        <w:t xml:space="preserve">Nguyễn Thị </w:t>
      </w:r>
      <w:proofErr w:type="gramStart"/>
      <w:r w:rsidR="00E6425A">
        <w:rPr>
          <w:rFonts w:ascii="Times New Roman" w:hAnsi="Times New Roman"/>
          <w:i/>
          <w:color w:val="000000" w:themeColor="text1"/>
          <w:sz w:val="24"/>
          <w:szCs w:val="24"/>
        </w:rPr>
        <w:t>Lan</w:t>
      </w:r>
      <w:proofErr w:type="gramEnd"/>
      <w:r w:rsidR="00E6425A">
        <w:rPr>
          <w:rFonts w:ascii="Times New Roman" w:hAnsi="Times New Roman"/>
          <w:i/>
          <w:color w:val="000000" w:themeColor="text1"/>
          <w:sz w:val="24"/>
          <w:szCs w:val="24"/>
        </w:rPr>
        <w:t xml:space="preserve"> Hương</w:t>
      </w:r>
      <w:r w:rsidR="00335E67" w:rsidRPr="00147718">
        <w:rPr>
          <w:rFonts w:ascii="Times New Roman" w:hAnsi="Times New Roman"/>
          <w:i/>
          <w:color w:val="000000" w:themeColor="text1"/>
          <w:sz w:val="24"/>
          <w:szCs w:val="24"/>
        </w:rPr>
        <w:t xml:space="preserve"> </w:t>
      </w:r>
      <w:r w:rsidR="00E6425A">
        <w:rPr>
          <w:rFonts w:ascii="Times New Roman" w:hAnsi="Times New Roman"/>
          <w:i/>
          <w:color w:val="000000" w:themeColor="text1"/>
          <w:sz w:val="24"/>
          <w:szCs w:val="24"/>
        </w:rPr>
        <w:t>và Người hướng dẫn GS.TS. Nguyễn Hồng Thao</w:t>
      </w:r>
    </w:p>
    <w:p w14:paraId="5E4B97C6" w14:textId="640C1D93" w:rsidR="00865FA8" w:rsidRPr="00FD2DDC" w:rsidRDefault="00396108" w:rsidP="007251F0">
      <w:pPr>
        <w:pStyle w:val="NormalWeb"/>
        <w:spacing w:before="0" w:beforeAutospacing="0" w:after="0" w:afterAutospacing="0" w:line="360" w:lineRule="auto"/>
        <w:ind w:firstLine="720"/>
        <w:jc w:val="both"/>
        <w:rPr>
          <w:color w:val="000000" w:themeColor="text1"/>
        </w:rPr>
      </w:pPr>
      <w:r w:rsidRPr="00FD2DDC">
        <w:rPr>
          <w:color w:val="000000" w:themeColor="text1"/>
        </w:rPr>
        <w:t xml:space="preserve">Hội đồng đánh giá cao những đóng góp về khoa học và thực tiễn của luận án. Đây là công trình khoa học nghiên cứu có hệ thống từ góc nhìn của nhà nghiên cứu Việt Nam </w:t>
      </w:r>
      <w:r w:rsidR="00335E67" w:rsidRPr="00FD2DDC">
        <w:rPr>
          <w:bCs/>
          <w:iCs/>
          <w:color w:val="000000" w:themeColor="text1"/>
        </w:rPr>
        <w:t xml:space="preserve">về </w:t>
      </w:r>
      <w:r w:rsidR="00E6425A" w:rsidRPr="00FD2DDC">
        <w:rPr>
          <w:bCs/>
          <w:iCs/>
          <w:color w:val="000000" w:themeColor="text1"/>
        </w:rPr>
        <w:t>“</w:t>
      </w:r>
      <w:r w:rsidR="00E6425A" w:rsidRPr="00FD2DDC">
        <w:t>Chiến</w:t>
      </w:r>
      <w:r w:rsidR="00E6425A" w:rsidRPr="00FD2DDC">
        <w:rPr>
          <w:lang w:val="vi-VN"/>
        </w:rPr>
        <w:t xml:space="preserve"> tranh phức hợp” trên Biển Đông: vấn đề sử dụng dân quân biển dưới góc độ luật pháp quốc tế</w:t>
      </w:r>
      <w:r w:rsidR="00865FA8" w:rsidRPr="00FD2DDC">
        <w:rPr>
          <w:color w:val="000000" w:themeColor="text1"/>
        </w:rPr>
        <w:t>.</w:t>
      </w:r>
    </w:p>
    <w:p w14:paraId="0F1E9A5A" w14:textId="0F2CDA2D" w:rsidR="00685C38" w:rsidRDefault="00E6425A" w:rsidP="007251F0">
      <w:pPr>
        <w:pStyle w:val="NormalWeb"/>
        <w:spacing w:before="0" w:beforeAutospacing="0" w:after="0" w:afterAutospacing="0" w:line="360" w:lineRule="auto"/>
        <w:ind w:firstLine="720"/>
        <w:jc w:val="both"/>
        <w:rPr>
          <w:color w:val="000000" w:themeColor="text1"/>
        </w:rPr>
      </w:pPr>
      <w:r w:rsidRPr="00E6425A">
        <w:rPr>
          <w:noProof/>
          <w:color w:val="000000" w:themeColor="text1"/>
        </w:rPr>
        <w:lastRenderedPageBreak/>
        <w:drawing>
          <wp:inline distT="0" distB="0" distL="0" distR="0" wp14:anchorId="23B70DFC" wp14:editId="3829F116">
            <wp:extent cx="5972175" cy="4480531"/>
            <wp:effectExtent l="0" t="0" r="0" b="0"/>
            <wp:docPr id="5" name="Picture 5" descr="F:\OneDrive Học viện Ngoại giao VN\Vung\2. Tiến sĩ\Tiến sĩ LQT\LQT khóa 2\Nguyễn Thị Lan Hương\Cấp học viện\Lần 2\NCS với các thành viên H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eDrive Học viện Ngoại giao VN\Vung\2. Tiến sĩ\Tiến sĩ LQT\LQT khóa 2\Nguyễn Thị Lan Hương\Cấp học viện\Lần 2\NCS với các thành viên HĐ.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2175" cy="4480531"/>
                    </a:xfrm>
                    <a:prstGeom prst="rect">
                      <a:avLst/>
                    </a:prstGeom>
                    <a:noFill/>
                    <a:ln>
                      <a:noFill/>
                    </a:ln>
                  </pic:spPr>
                </pic:pic>
              </a:graphicData>
            </a:graphic>
          </wp:inline>
        </w:drawing>
      </w:r>
    </w:p>
    <w:p w14:paraId="7B225691" w14:textId="77777777" w:rsidR="00685C38" w:rsidRPr="00147718" w:rsidRDefault="00685C38" w:rsidP="00685C38">
      <w:pPr>
        <w:spacing w:after="0" w:line="360" w:lineRule="auto"/>
        <w:ind w:firstLine="720"/>
        <w:jc w:val="center"/>
        <w:rPr>
          <w:rFonts w:ascii="Times New Roman" w:hAnsi="Times New Roman"/>
          <w:color w:val="000000" w:themeColor="text1"/>
          <w:sz w:val="24"/>
          <w:szCs w:val="24"/>
        </w:rPr>
      </w:pPr>
      <w:r w:rsidRPr="00147718">
        <w:rPr>
          <w:rFonts w:ascii="Times New Roman" w:hAnsi="Times New Roman"/>
          <w:color w:val="000000" w:themeColor="text1"/>
          <w:sz w:val="24"/>
          <w:szCs w:val="24"/>
        </w:rPr>
        <w:t>(Ảnh 2)</w:t>
      </w:r>
    </w:p>
    <w:p w14:paraId="6F5FF74D" w14:textId="37BDD0CA" w:rsidR="00685C38" w:rsidRPr="00147718" w:rsidRDefault="00E6425A" w:rsidP="00685C38">
      <w:pPr>
        <w:spacing w:after="0" w:line="360" w:lineRule="auto"/>
        <w:ind w:firstLine="720"/>
        <w:jc w:val="center"/>
        <w:rPr>
          <w:rFonts w:ascii="Times New Roman" w:hAnsi="Times New Roman"/>
          <w:i/>
          <w:color w:val="000000" w:themeColor="text1"/>
          <w:sz w:val="24"/>
          <w:szCs w:val="24"/>
        </w:rPr>
      </w:pPr>
      <w:r>
        <w:rPr>
          <w:rFonts w:ascii="Times New Roman" w:hAnsi="Times New Roman"/>
          <w:i/>
          <w:color w:val="000000" w:themeColor="text1"/>
          <w:sz w:val="24"/>
          <w:szCs w:val="24"/>
        </w:rPr>
        <w:t>NCS và c</w:t>
      </w:r>
      <w:r w:rsidR="00685C38" w:rsidRPr="00147718">
        <w:rPr>
          <w:rFonts w:ascii="Times New Roman" w:hAnsi="Times New Roman"/>
          <w:i/>
          <w:color w:val="000000" w:themeColor="text1"/>
          <w:sz w:val="24"/>
          <w:szCs w:val="24"/>
        </w:rPr>
        <w:t>ác thầy cô trong Hội đồng</w:t>
      </w:r>
      <w:r w:rsidR="00685C38">
        <w:rPr>
          <w:rFonts w:ascii="Times New Roman" w:hAnsi="Times New Roman"/>
          <w:i/>
          <w:color w:val="000000" w:themeColor="text1"/>
          <w:sz w:val="24"/>
          <w:szCs w:val="24"/>
        </w:rPr>
        <w:t xml:space="preserve"> cấp Học viện</w:t>
      </w:r>
    </w:p>
    <w:p w14:paraId="4DB73FCF" w14:textId="684F2B65" w:rsidR="00685C38" w:rsidRPr="00FD2DDC" w:rsidRDefault="00FD2DDC" w:rsidP="00685C38">
      <w:pPr>
        <w:pStyle w:val="ListParagraph"/>
        <w:widowControl w:val="0"/>
        <w:spacing w:after="0" w:line="360" w:lineRule="auto"/>
        <w:ind w:left="0" w:firstLine="567"/>
        <w:contextualSpacing w:val="0"/>
        <w:jc w:val="both"/>
        <w:rPr>
          <w:rFonts w:ascii="Times New Roman" w:eastAsia="MS Mincho" w:hAnsi="Times New Roman"/>
          <w:sz w:val="24"/>
          <w:szCs w:val="24"/>
        </w:rPr>
      </w:pPr>
      <w:r w:rsidRPr="00FD2DDC">
        <w:rPr>
          <w:rFonts w:ascii="Times New Roman" w:hAnsi="Times New Roman"/>
          <w:color w:val="000000"/>
          <w:sz w:val="24"/>
          <w:szCs w:val="24"/>
          <w:lang w:val="vi-VN"/>
        </w:rPr>
        <w:t>Trong bối cảnh hiện nay, nhiều chủ thể có xu hướng sử dụng chiến tranh phức hợp, hoạt động vùng xám dưới ngưỡng xung đột để nhằm đạt được các mục nhất định.</w:t>
      </w:r>
      <w:r>
        <w:rPr>
          <w:rFonts w:ascii="Times New Roman" w:hAnsi="Times New Roman"/>
          <w:color w:val="000000"/>
          <w:sz w:val="24"/>
          <w:szCs w:val="24"/>
        </w:rPr>
        <w:t xml:space="preserve"> </w:t>
      </w:r>
      <w:r w:rsidRPr="00FD2DDC">
        <w:rPr>
          <w:rFonts w:ascii="Times New Roman" w:hAnsi="Times New Roman"/>
          <w:color w:val="000000"/>
          <w:sz w:val="24"/>
          <w:szCs w:val="24"/>
          <w:lang w:val="vi-VN"/>
        </w:rPr>
        <w:t>Trên cơ sở rà soát luật pháp quốc tế, luận án đã chỉ ra một số thách thức pháp lý đặt ra từ xu hướng chiến tranh phức hợp, hoạt động vùng xám</w:t>
      </w:r>
      <w:r w:rsidRPr="00FD2DDC">
        <w:rPr>
          <w:rFonts w:ascii="Times New Roman" w:hAnsi="Times New Roman"/>
          <w:color w:val="000000"/>
          <w:sz w:val="24"/>
          <w:szCs w:val="24"/>
        </w:rPr>
        <w:t>.</w:t>
      </w:r>
    </w:p>
    <w:p w14:paraId="25A2F0DE" w14:textId="77777777" w:rsidR="00FD2DDC" w:rsidRPr="00FD2DDC" w:rsidRDefault="00FD2DDC" w:rsidP="00FD2DDC">
      <w:pPr>
        <w:autoSpaceDE w:val="0"/>
        <w:autoSpaceDN w:val="0"/>
        <w:adjustRightInd w:val="0"/>
        <w:spacing w:line="288" w:lineRule="auto"/>
        <w:ind w:firstLine="567"/>
        <w:jc w:val="both"/>
        <w:rPr>
          <w:rFonts w:ascii="Times New Roman" w:hAnsi="Times New Roman"/>
          <w:color w:val="000000"/>
          <w:sz w:val="24"/>
          <w:szCs w:val="24"/>
          <w:lang w:val="vi-VN"/>
        </w:rPr>
      </w:pPr>
      <w:bookmarkStart w:id="0" w:name="_Toc531874849"/>
      <w:bookmarkStart w:id="1" w:name="_Toc531875656"/>
      <w:r w:rsidRPr="00FD2DDC">
        <w:rPr>
          <w:rFonts w:ascii="Times New Roman" w:hAnsi="Times New Roman"/>
          <w:color w:val="000000"/>
          <w:sz w:val="24"/>
          <w:szCs w:val="24"/>
          <w:lang w:val="vi-VN"/>
        </w:rPr>
        <w:t xml:space="preserve">Chiến tranh phức hợp là một chủ đề thời sự và được khai thác nhiều trong lĩnh vực quan hệ quốc tế và khoa học quân sự, nhưng là một chủ đề khó nếu xem xét trong lĩnh vực luật pháp quốc tế. Chính thành tố "phức hợp" tạo ra điểm khó trong việc xem xét chủ đề này bởi lẽ rất khó có thể tìm một khung lý thuyết tổng hợp để giải quyết tất cả các khía cạnh của chiến tranh phức hợp trong luật pháp quốc tế. Việc làm rõ các biểu hiện là cần thiết, nhất là xem xét các khía cạnh pháp lý liên quan đến có thể xác định các biện pháp ứng phó một cách triệt để và kịp thời. </w:t>
      </w:r>
    </w:p>
    <w:p w14:paraId="322300A4" w14:textId="018A303A" w:rsidR="00FD2DDC" w:rsidRPr="00FD2DDC" w:rsidRDefault="00FD2DDC" w:rsidP="00FD2DDC">
      <w:pPr>
        <w:widowControl w:val="0"/>
        <w:spacing w:line="360" w:lineRule="auto"/>
        <w:ind w:firstLine="567"/>
        <w:jc w:val="both"/>
        <w:rPr>
          <w:rFonts w:ascii="Times New Roman" w:hAnsi="Times New Roman"/>
          <w:b/>
          <w:sz w:val="24"/>
          <w:szCs w:val="24"/>
        </w:rPr>
      </w:pPr>
      <w:r w:rsidRPr="00FD2DDC">
        <w:rPr>
          <w:rFonts w:ascii="Times New Roman" w:hAnsi="Times New Roman"/>
          <w:sz w:val="24"/>
          <w:szCs w:val="24"/>
        </w:rPr>
        <w:t>L</w:t>
      </w:r>
      <w:r w:rsidR="00685C38" w:rsidRPr="00FD2DDC">
        <w:rPr>
          <w:rFonts w:ascii="Times New Roman" w:hAnsi="Times New Roman"/>
          <w:sz w:val="24"/>
          <w:szCs w:val="24"/>
        </w:rPr>
        <w:t xml:space="preserve">uận án có thể được sử dụng làm tài liệu tham khảo cho việc nghiên cứu, giảng dạy các vấn đề pháp lý liên quan đến </w:t>
      </w:r>
      <w:bookmarkEnd w:id="0"/>
      <w:bookmarkEnd w:id="1"/>
      <w:r w:rsidRPr="00FD2DDC">
        <w:rPr>
          <w:rFonts w:ascii="Times New Roman" w:hAnsi="Times New Roman"/>
          <w:sz w:val="24"/>
          <w:szCs w:val="24"/>
        </w:rPr>
        <w:t>“Chiến</w:t>
      </w:r>
      <w:r w:rsidRPr="00FD2DDC">
        <w:rPr>
          <w:rFonts w:ascii="Times New Roman" w:hAnsi="Times New Roman"/>
          <w:sz w:val="24"/>
          <w:szCs w:val="24"/>
          <w:lang w:val="vi-VN"/>
        </w:rPr>
        <w:t xml:space="preserve"> tranh phức hợp” trên Biển Đông: vấn đề sử dụng dân quân biển dưới góc độ luật pháp quốc tế</w:t>
      </w:r>
      <w:r w:rsidRPr="00FD2DDC">
        <w:rPr>
          <w:rFonts w:ascii="Times New Roman" w:hAnsi="Times New Roman"/>
          <w:sz w:val="24"/>
          <w:szCs w:val="24"/>
        </w:rPr>
        <w:t>.</w:t>
      </w:r>
      <w:bookmarkStart w:id="2" w:name="_GoBack"/>
      <w:bookmarkEnd w:id="2"/>
    </w:p>
    <w:p w14:paraId="75576DBA" w14:textId="1247F019" w:rsidR="006F6976" w:rsidRPr="00147718" w:rsidRDefault="006F6976" w:rsidP="00FD2DDC">
      <w:pPr>
        <w:widowControl w:val="0"/>
        <w:spacing w:line="360" w:lineRule="auto"/>
        <w:ind w:firstLine="567"/>
        <w:jc w:val="both"/>
        <w:rPr>
          <w:rFonts w:ascii="Times New Roman" w:hAnsi="Times New Roman"/>
          <w:color w:val="000000" w:themeColor="text1"/>
          <w:sz w:val="24"/>
          <w:szCs w:val="24"/>
        </w:rPr>
      </w:pPr>
      <w:r w:rsidRPr="00147718">
        <w:rPr>
          <w:rFonts w:ascii="Times New Roman" w:hAnsi="Times New Roman"/>
          <w:color w:val="000000" w:themeColor="text1"/>
          <w:sz w:val="24"/>
          <w:szCs w:val="24"/>
        </w:rPr>
        <w:lastRenderedPageBreak/>
        <w:t xml:space="preserve">Lễ bảo vệ diễn ra trong không khí khoa học nghiêm túc và </w:t>
      </w:r>
      <w:proofErr w:type="gramStart"/>
      <w:r w:rsidRPr="00147718">
        <w:rPr>
          <w:rFonts w:ascii="Times New Roman" w:hAnsi="Times New Roman"/>
          <w:color w:val="000000" w:themeColor="text1"/>
          <w:sz w:val="24"/>
          <w:szCs w:val="24"/>
        </w:rPr>
        <w:t>theo</w:t>
      </w:r>
      <w:proofErr w:type="gramEnd"/>
      <w:r w:rsidRPr="00147718">
        <w:rPr>
          <w:rFonts w:ascii="Times New Roman" w:hAnsi="Times New Roman"/>
          <w:color w:val="000000" w:themeColor="text1"/>
          <w:sz w:val="24"/>
          <w:szCs w:val="24"/>
        </w:rPr>
        <w:t xml:space="preserve"> đúng các quy định về đào tạo trình độ tiến sĩ. NCS đã trình bày các kết quả nghiên cứu chính của luận </w:t>
      </w:r>
      <w:proofErr w:type="gramStart"/>
      <w:r w:rsidRPr="00147718">
        <w:rPr>
          <w:rFonts w:ascii="Times New Roman" w:hAnsi="Times New Roman"/>
          <w:color w:val="000000" w:themeColor="text1"/>
          <w:sz w:val="24"/>
          <w:szCs w:val="24"/>
        </w:rPr>
        <w:t>án</w:t>
      </w:r>
      <w:proofErr w:type="gramEnd"/>
      <w:r w:rsidRPr="00147718">
        <w:rPr>
          <w:rFonts w:ascii="Times New Roman" w:hAnsi="Times New Roman"/>
          <w:color w:val="000000" w:themeColor="text1"/>
          <w:sz w:val="24"/>
          <w:szCs w:val="24"/>
        </w:rPr>
        <w:t xml:space="preserve"> và trả lời tốt những câu hỏi của Hội đồng. Hội đồng kết luận NCS </w:t>
      </w:r>
      <w:r w:rsidR="00FD2DDC">
        <w:rPr>
          <w:rFonts w:ascii="Times New Roman" w:hAnsi="Times New Roman"/>
          <w:color w:val="000000" w:themeColor="text1"/>
          <w:sz w:val="24"/>
          <w:szCs w:val="24"/>
        </w:rPr>
        <w:t xml:space="preserve">Nguyễn Thị </w:t>
      </w:r>
      <w:proofErr w:type="gramStart"/>
      <w:r w:rsidR="00FD2DDC">
        <w:rPr>
          <w:rFonts w:ascii="Times New Roman" w:hAnsi="Times New Roman"/>
          <w:color w:val="000000" w:themeColor="text1"/>
          <w:sz w:val="24"/>
          <w:szCs w:val="24"/>
        </w:rPr>
        <w:t>Lan</w:t>
      </w:r>
      <w:proofErr w:type="gramEnd"/>
      <w:r w:rsidR="00FD2DDC">
        <w:rPr>
          <w:rFonts w:ascii="Times New Roman" w:hAnsi="Times New Roman"/>
          <w:color w:val="000000" w:themeColor="text1"/>
          <w:sz w:val="24"/>
          <w:szCs w:val="24"/>
        </w:rPr>
        <w:t xml:space="preserve"> Hương</w:t>
      </w:r>
      <w:r w:rsidRPr="00147718">
        <w:rPr>
          <w:rFonts w:ascii="Times New Roman" w:hAnsi="Times New Roman"/>
          <w:color w:val="000000" w:themeColor="text1"/>
          <w:sz w:val="24"/>
          <w:szCs w:val="24"/>
        </w:rPr>
        <w:t xml:space="preserve"> xứng đáng nhận học vị tiến sĩ </w:t>
      </w:r>
      <w:r w:rsidR="00FD2DDC">
        <w:rPr>
          <w:rFonts w:ascii="Times New Roman" w:hAnsi="Times New Roman"/>
          <w:color w:val="000000" w:themeColor="text1"/>
          <w:sz w:val="24"/>
          <w:szCs w:val="24"/>
        </w:rPr>
        <w:t>Luật</w:t>
      </w:r>
      <w:r w:rsidRPr="00147718">
        <w:rPr>
          <w:rFonts w:ascii="Times New Roman" w:hAnsi="Times New Roman"/>
          <w:color w:val="000000" w:themeColor="text1"/>
          <w:sz w:val="24"/>
          <w:szCs w:val="24"/>
        </w:rPr>
        <w:t xml:space="preserve"> quốc tế.</w:t>
      </w:r>
    </w:p>
    <w:p w14:paraId="36198177" w14:textId="77777777" w:rsidR="001E0109" w:rsidRPr="00147718" w:rsidRDefault="006F6976" w:rsidP="007251F0">
      <w:pPr>
        <w:spacing w:after="0" w:line="360" w:lineRule="auto"/>
        <w:ind w:firstLine="720"/>
        <w:rPr>
          <w:rFonts w:ascii="Times New Roman" w:hAnsi="Times New Roman"/>
          <w:color w:val="000000" w:themeColor="text1"/>
          <w:sz w:val="24"/>
          <w:szCs w:val="24"/>
        </w:rPr>
      </w:pPr>
      <w:r w:rsidRPr="00147718">
        <w:rPr>
          <w:rFonts w:ascii="Times New Roman" w:hAnsi="Times New Roman"/>
          <w:color w:val="000000" w:themeColor="text1"/>
          <w:sz w:val="24"/>
          <w:szCs w:val="24"/>
        </w:rPr>
        <w:t xml:space="preserve">Bạn đọc quan tâm có thể tìm kiếm toàn văn luận </w:t>
      </w:r>
      <w:proofErr w:type="gramStart"/>
      <w:r w:rsidRPr="00147718">
        <w:rPr>
          <w:rFonts w:ascii="Times New Roman" w:hAnsi="Times New Roman"/>
          <w:color w:val="000000" w:themeColor="text1"/>
          <w:sz w:val="24"/>
          <w:szCs w:val="24"/>
        </w:rPr>
        <w:t>án</w:t>
      </w:r>
      <w:proofErr w:type="gramEnd"/>
      <w:r w:rsidRPr="00147718">
        <w:rPr>
          <w:rFonts w:ascii="Times New Roman" w:hAnsi="Times New Roman"/>
          <w:color w:val="000000" w:themeColor="text1"/>
          <w:sz w:val="24"/>
          <w:szCs w:val="24"/>
        </w:rPr>
        <w:t xml:space="preserve"> tại Thư viện Học việ</w:t>
      </w:r>
      <w:r w:rsidR="00480E5B" w:rsidRPr="00147718">
        <w:rPr>
          <w:rFonts w:ascii="Times New Roman" w:hAnsi="Times New Roman"/>
          <w:color w:val="000000" w:themeColor="text1"/>
          <w:sz w:val="24"/>
          <w:szCs w:val="24"/>
        </w:rPr>
        <w:t xml:space="preserve">n </w:t>
      </w:r>
      <w:r w:rsidRPr="00147718">
        <w:rPr>
          <w:rFonts w:ascii="Times New Roman" w:hAnsi="Times New Roman"/>
          <w:color w:val="000000" w:themeColor="text1"/>
          <w:sz w:val="24"/>
          <w:szCs w:val="24"/>
        </w:rPr>
        <w:t>Ngoại giao và Thư viện Quốc gia.</w:t>
      </w:r>
    </w:p>
    <w:sectPr w:rsidR="001E0109" w:rsidRPr="00147718" w:rsidSect="00472CE9">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FA8"/>
    <w:rsid w:val="000465F1"/>
    <w:rsid w:val="00121D37"/>
    <w:rsid w:val="00147718"/>
    <w:rsid w:val="00150A97"/>
    <w:rsid w:val="00155ECD"/>
    <w:rsid w:val="001E0109"/>
    <w:rsid w:val="001E0D84"/>
    <w:rsid w:val="00231C59"/>
    <w:rsid w:val="002C530B"/>
    <w:rsid w:val="00335E67"/>
    <w:rsid w:val="003751E5"/>
    <w:rsid w:val="00396108"/>
    <w:rsid w:val="003B7AF7"/>
    <w:rsid w:val="003F2707"/>
    <w:rsid w:val="003F63D4"/>
    <w:rsid w:val="00417530"/>
    <w:rsid w:val="004712CF"/>
    <w:rsid w:val="00472CE9"/>
    <w:rsid w:val="00480E5B"/>
    <w:rsid w:val="0049390B"/>
    <w:rsid w:val="00497651"/>
    <w:rsid w:val="004E1881"/>
    <w:rsid w:val="005231B0"/>
    <w:rsid w:val="005D4A01"/>
    <w:rsid w:val="00685C38"/>
    <w:rsid w:val="006F6976"/>
    <w:rsid w:val="00722E0B"/>
    <w:rsid w:val="007251F0"/>
    <w:rsid w:val="00770F86"/>
    <w:rsid w:val="007C1980"/>
    <w:rsid w:val="007E1820"/>
    <w:rsid w:val="00823EA3"/>
    <w:rsid w:val="00865FA8"/>
    <w:rsid w:val="0088499A"/>
    <w:rsid w:val="008F50B5"/>
    <w:rsid w:val="009328FD"/>
    <w:rsid w:val="009349D1"/>
    <w:rsid w:val="00967DE4"/>
    <w:rsid w:val="009B72AA"/>
    <w:rsid w:val="00AA7966"/>
    <w:rsid w:val="00AC03CE"/>
    <w:rsid w:val="00AC42CB"/>
    <w:rsid w:val="00AD15AF"/>
    <w:rsid w:val="00B54FB5"/>
    <w:rsid w:val="00B7311C"/>
    <w:rsid w:val="00B87DE0"/>
    <w:rsid w:val="00BA707A"/>
    <w:rsid w:val="00BD29A5"/>
    <w:rsid w:val="00C45634"/>
    <w:rsid w:val="00CE043F"/>
    <w:rsid w:val="00CF6E5E"/>
    <w:rsid w:val="00D0577F"/>
    <w:rsid w:val="00D13C0D"/>
    <w:rsid w:val="00D17C25"/>
    <w:rsid w:val="00D56CD7"/>
    <w:rsid w:val="00DD4DE4"/>
    <w:rsid w:val="00E6425A"/>
    <w:rsid w:val="00F46313"/>
    <w:rsid w:val="00F532B3"/>
    <w:rsid w:val="00F609A5"/>
    <w:rsid w:val="00FD2DDC"/>
    <w:rsid w:val="00FE3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5795B"/>
  <w15:docId w15:val="{1DF02629-3D8C-49B7-A39D-3054392FA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5FA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65FA8"/>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54F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FB5"/>
    <w:rPr>
      <w:rFonts w:ascii="Tahoma" w:eastAsia="Calibri" w:hAnsi="Tahoma" w:cs="Tahoma"/>
      <w:sz w:val="16"/>
      <w:szCs w:val="16"/>
    </w:rPr>
  </w:style>
  <w:style w:type="paragraph" w:styleId="ListParagraph">
    <w:name w:val="List Paragraph"/>
    <w:basedOn w:val="Normal"/>
    <w:uiPriority w:val="34"/>
    <w:qFormat/>
    <w:rsid w:val="00685C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311082">
      <w:bodyDiv w:val="1"/>
      <w:marLeft w:val="0"/>
      <w:marRight w:val="0"/>
      <w:marTop w:val="0"/>
      <w:marBottom w:val="0"/>
      <w:divBdr>
        <w:top w:val="none" w:sz="0" w:space="0" w:color="auto"/>
        <w:left w:val="none" w:sz="0" w:space="0" w:color="auto"/>
        <w:bottom w:val="none" w:sz="0" w:space="0" w:color="auto"/>
        <w:right w:val="none" w:sz="0" w:space="0" w:color="auto"/>
      </w:divBdr>
    </w:div>
    <w:div w:id="129305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347</Words>
  <Characters>1979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2023-04-27T10:10:00Z</dcterms:created>
  <dcterms:modified xsi:type="dcterms:W3CDTF">2023-04-27T10:10:00Z</dcterms:modified>
</cp:coreProperties>
</file>