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59D0A" w14:textId="5FAD4289" w:rsidR="001803C8" w:rsidRDefault="001803C8">
      <w:pPr>
        <w:spacing w:after="160" w:line="259" w:lineRule="auto"/>
      </w:pPr>
    </w:p>
    <w:tbl>
      <w:tblPr>
        <w:tblW w:w="14538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1803C8" w:rsidRPr="007469E0" w14:paraId="38849851" w14:textId="77777777" w:rsidTr="00D1237C">
        <w:trPr>
          <w:trHeight w:val="1079"/>
        </w:trPr>
        <w:tc>
          <w:tcPr>
            <w:tcW w:w="6438" w:type="dxa"/>
          </w:tcPr>
          <w:p w14:paraId="2CB663D2" w14:textId="77777777" w:rsidR="001803C8" w:rsidRPr="007469E0" w:rsidRDefault="001803C8" w:rsidP="00D1237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6C204B4C" w14:textId="77777777" w:rsidR="001803C8" w:rsidRPr="007469E0" w:rsidRDefault="001803C8" w:rsidP="00D1237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DF5A4E9" w14:textId="77777777" w:rsidR="001803C8" w:rsidRPr="007469E0" w:rsidRDefault="001803C8" w:rsidP="00D1237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43C453B0" w14:textId="77777777" w:rsidR="001803C8" w:rsidRPr="007469E0" w:rsidRDefault="001803C8" w:rsidP="00D1237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DCB66FE" w14:textId="77777777" w:rsidR="001803C8" w:rsidRPr="007469E0" w:rsidRDefault="001803C8" w:rsidP="00D1237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F3B193B" w14:textId="77777777" w:rsidR="001803C8" w:rsidRPr="007469E0" w:rsidRDefault="001803C8" w:rsidP="00D1237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943C90B" w14:textId="77777777" w:rsidR="001803C8" w:rsidRPr="007469E0" w:rsidRDefault="001803C8" w:rsidP="00D1237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51D435DD" w14:textId="77777777" w:rsidR="001803C8" w:rsidRDefault="001803C8" w:rsidP="001803C8">
      <w:pPr>
        <w:pStyle w:val="Heading1"/>
      </w:pPr>
    </w:p>
    <w:p w14:paraId="55234257" w14:textId="77777777" w:rsidR="001803C8" w:rsidRDefault="001803C8" w:rsidP="001803C8">
      <w:pPr>
        <w:pStyle w:val="Heading1"/>
      </w:pPr>
      <w:r w:rsidRPr="007469E0">
        <w:t>DANH SÁCH HỌC VIÊN VÀ LỊC</w:t>
      </w:r>
      <w:r>
        <w:t>H BẢO VỆ</w:t>
      </w:r>
    </w:p>
    <w:p w14:paraId="44B4E264" w14:textId="77777777" w:rsidR="001803C8" w:rsidRDefault="001803C8" w:rsidP="001803C8">
      <w:pPr>
        <w:pStyle w:val="Heading1"/>
      </w:pPr>
      <w:r w:rsidRPr="007469E0">
        <w:t xml:space="preserve"> LUẬN VĂN THẠC SĨ</w:t>
      </w:r>
      <w:r>
        <w:t xml:space="preserve"> CHUYÊN NGÀNH LQT KHÓA 9 (2020 – 2022) </w:t>
      </w:r>
    </w:p>
    <w:p w14:paraId="6A5DE78C" w14:textId="32830836" w:rsidR="001803C8" w:rsidRPr="00EE1942" w:rsidRDefault="001803C8" w:rsidP="001803C8">
      <w:pPr>
        <w:jc w:val="center"/>
        <w:rPr>
          <w:b/>
          <w:bCs/>
        </w:rPr>
      </w:pPr>
      <w:r>
        <w:rPr>
          <w:b/>
          <w:bCs/>
        </w:rPr>
        <w:t>N</w:t>
      </w:r>
      <w:r w:rsidRPr="00EE1942">
        <w:rPr>
          <w:b/>
          <w:bCs/>
        </w:rPr>
        <w:t xml:space="preserve">gày </w:t>
      </w:r>
      <w:r>
        <w:rPr>
          <w:b/>
          <w:bCs/>
        </w:rPr>
        <w:t>19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2F88E22B" w14:textId="77777777" w:rsidR="001803C8" w:rsidRDefault="001803C8" w:rsidP="001803C8"/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40"/>
        <w:gridCol w:w="7402"/>
        <w:gridCol w:w="4253"/>
        <w:gridCol w:w="1395"/>
      </w:tblGrid>
      <w:tr w:rsidR="001803C8" w:rsidRPr="00754CAE" w14:paraId="4644267A" w14:textId="77777777" w:rsidTr="00D1237C">
        <w:trPr>
          <w:trHeight w:val="424"/>
        </w:trPr>
        <w:tc>
          <w:tcPr>
            <w:tcW w:w="630" w:type="dxa"/>
          </w:tcPr>
          <w:p w14:paraId="31594C36" w14:textId="77777777" w:rsidR="001803C8" w:rsidRPr="00754CAE" w:rsidRDefault="001803C8" w:rsidP="00D1237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40" w:type="dxa"/>
            <w:vAlign w:val="center"/>
          </w:tcPr>
          <w:p w14:paraId="49CD7D1F" w14:textId="77777777" w:rsidR="001803C8" w:rsidRPr="00754CAE" w:rsidRDefault="001803C8" w:rsidP="00D1237C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7402" w:type="dxa"/>
            <w:vAlign w:val="center"/>
          </w:tcPr>
          <w:p w14:paraId="6B45EF5E" w14:textId="77777777" w:rsidR="001803C8" w:rsidRPr="00754CAE" w:rsidRDefault="001803C8" w:rsidP="00D1237C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4253" w:type="dxa"/>
            <w:vAlign w:val="center"/>
          </w:tcPr>
          <w:p w14:paraId="74FCD292" w14:textId="77777777" w:rsidR="001803C8" w:rsidRPr="00754CAE" w:rsidRDefault="001803C8" w:rsidP="00D1237C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22271AC2" w14:textId="77777777" w:rsidR="001803C8" w:rsidRPr="00754CAE" w:rsidRDefault="001803C8" w:rsidP="00D1237C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395" w:type="dxa"/>
            <w:vAlign w:val="center"/>
          </w:tcPr>
          <w:p w14:paraId="513A57B9" w14:textId="77777777" w:rsidR="001803C8" w:rsidRPr="00754CAE" w:rsidRDefault="001803C8" w:rsidP="00D1237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803C8" w:rsidRPr="00754CAE" w14:paraId="05EC07C3" w14:textId="77777777" w:rsidTr="00D1237C">
        <w:tc>
          <w:tcPr>
            <w:tcW w:w="630" w:type="dxa"/>
            <w:vAlign w:val="center"/>
          </w:tcPr>
          <w:p w14:paraId="3F850118" w14:textId="77777777" w:rsidR="001803C8" w:rsidRPr="00DD10CE" w:rsidRDefault="001803C8" w:rsidP="001803C8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57DBD1B9" w14:textId="77777777" w:rsidR="001803C8" w:rsidRDefault="001803C8" w:rsidP="001803C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3043DD5B" w14:textId="270980A6" w:rsidR="001803C8" w:rsidRPr="008C5B91" w:rsidRDefault="001803C8" w:rsidP="001803C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19/10/2022</w:t>
            </w:r>
          </w:p>
        </w:tc>
        <w:tc>
          <w:tcPr>
            <w:tcW w:w="7402" w:type="dxa"/>
            <w:vAlign w:val="center"/>
          </w:tcPr>
          <w:p w14:paraId="368FC24D" w14:textId="36FA416C" w:rsidR="001803C8" w:rsidRPr="00E5058A" w:rsidRDefault="001803C8" w:rsidP="001803C8">
            <w:pPr>
              <w:pStyle w:val="BodyTextIndent"/>
              <w:ind w:left="-18" w:right="-32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>Phê chuẩn văn bản gia nhập Công ước của ILO về các chuẩn an sinh xã hội tối thiểu: hoàn thiện khung pháp luật và kiến nghị cho Việt Nam</w:t>
            </w:r>
          </w:p>
        </w:tc>
        <w:tc>
          <w:tcPr>
            <w:tcW w:w="4253" w:type="dxa"/>
            <w:vAlign w:val="center"/>
          </w:tcPr>
          <w:p w14:paraId="2E216773" w14:textId="77777777" w:rsidR="001803C8" w:rsidRDefault="001803C8" w:rsidP="001803C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Thị Quỳnh Giang</w:t>
            </w:r>
          </w:p>
          <w:p w14:paraId="4937E1B5" w14:textId="528A675D" w:rsidR="001803C8" w:rsidRPr="00E5058A" w:rsidRDefault="001803C8" w:rsidP="001803C8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E5058A">
              <w:rPr>
                <w:b/>
              </w:rPr>
              <w:t xml:space="preserve">TS. </w:t>
            </w:r>
            <w:r>
              <w:rPr>
                <w:b/>
              </w:rPr>
              <w:t>Phạm Lan Dung</w:t>
            </w:r>
          </w:p>
        </w:tc>
        <w:tc>
          <w:tcPr>
            <w:tcW w:w="1395" w:type="dxa"/>
          </w:tcPr>
          <w:p w14:paraId="7FDABF5B" w14:textId="77777777" w:rsidR="001803C8" w:rsidRPr="00E5058A" w:rsidRDefault="001803C8" w:rsidP="001803C8">
            <w:pPr>
              <w:rPr>
                <w:lang w:val="de-DE"/>
              </w:rPr>
            </w:pPr>
          </w:p>
        </w:tc>
      </w:tr>
      <w:tr w:rsidR="001803C8" w:rsidRPr="00754CAE" w14:paraId="13C3378A" w14:textId="77777777" w:rsidTr="00D1237C">
        <w:tc>
          <w:tcPr>
            <w:tcW w:w="630" w:type="dxa"/>
            <w:vAlign w:val="center"/>
          </w:tcPr>
          <w:p w14:paraId="0FCA5ACA" w14:textId="67DEDCE7" w:rsidR="001803C8" w:rsidRDefault="001803C8" w:rsidP="001803C8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22AC4AA8" w14:textId="77777777" w:rsidR="001803C8" w:rsidRDefault="001803C8" w:rsidP="001803C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6109A084" w14:textId="46B8C9C6" w:rsidR="001803C8" w:rsidRDefault="001803C8" w:rsidP="001803C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19/10/2022</w:t>
            </w:r>
          </w:p>
        </w:tc>
        <w:tc>
          <w:tcPr>
            <w:tcW w:w="7402" w:type="dxa"/>
            <w:vAlign w:val="center"/>
          </w:tcPr>
          <w:p w14:paraId="495FDD71" w14:textId="3A219A5B" w:rsidR="001803C8" w:rsidRPr="00374DFE" w:rsidRDefault="001803C8" w:rsidP="001803C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7A2ABC">
              <w:rPr>
                <w:b/>
                <w:bCs/>
                <w:i/>
                <w:iCs/>
              </w:rPr>
              <w:t>Các tiêu chuẩn lao động quốc tế trong các hiệp định thương mại tự do thế hệ mới của châu Âu và bài học cho Việt Nam</w:t>
            </w:r>
          </w:p>
        </w:tc>
        <w:tc>
          <w:tcPr>
            <w:tcW w:w="4253" w:type="dxa"/>
            <w:vAlign w:val="center"/>
          </w:tcPr>
          <w:p w14:paraId="362B5E57" w14:textId="77777777" w:rsidR="001803C8" w:rsidRDefault="001803C8" w:rsidP="001803C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Bích Phương</w:t>
            </w:r>
          </w:p>
          <w:p w14:paraId="7DBF0AB1" w14:textId="38CEFBCF" w:rsidR="001803C8" w:rsidRPr="00E5058A" w:rsidRDefault="001803C8" w:rsidP="001803C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E5058A">
              <w:rPr>
                <w:b/>
              </w:rPr>
              <w:t xml:space="preserve">TS. </w:t>
            </w:r>
            <w:r w:rsidRPr="007A2ABC">
              <w:rPr>
                <w:b/>
                <w:bCs/>
              </w:rPr>
              <w:t>Nguyễn Ngọc Hà</w:t>
            </w:r>
          </w:p>
        </w:tc>
        <w:tc>
          <w:tcPr>
            <w:tcW w:w="1395" w:type="dxa"/>
          </w:tcPr>
          <w:p w14:paraId="250A35EB" w14:textId="77777777" w:rsidR="001803C8" w:rsidRPr="00E5058A" w:rsidRDefault="001803C8" w:rsidP="001803C8">
            <w:pPr>
              <w:rPr>
                <w:lang w:val="de-DE"/>
              </w:rPr>
            </w:pPr>
          </w:p>
        </w:tc>
      </w:tr>
    </w:tbl>
    <w:p w14:paraId="63B1F4C0" w14:textId="612BCD29" w:rsidR="001803C8" w:rsidRDefault="001803C8"/>
    <w:p w14:paraId="686A7F73" w14:textId="77777777" w:rsidR="001803C8" w:rsidRDefault="001803C8">
      <w:pPr>
        <w:spacing w:after="160" w:line="259" w:lineRule="auto"/>
      </w:pPr>
      <w:r>
        <w:br w:type="page"/>
      </w:r>
    </w:p>
    <w:tbl>
      <w:tblPr>
        <w:tblW w:w="14538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1803C8" w:rsidRPr="007469E0" w14:paraId="1FC326D6" w14:textId="77777777" w:rsidTr="00D1237C">
        <w:trPr>
          <w:trHeight w:val="1079"/>
        </w:trPr>
        <w:tc>
          <w:tcPr>
            <w:tcW w:w="6438" w:type="dxa"/>
          </w:tcPr>
          <w:p w14:paraId="58A84BA6" w14:textId="77777777" w:rsidR="001803C8" w:rsidRPr="007469E0" w:rsidRDefault="001803C8" w:rsidP="00D1237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4B6AF639" w14:textId="77777777" w:rsidR="001803C8" w:rsidRPr="007469E0" w:rsidRDefault="001803C8" w:rsidP="00D1237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6174B728" w14:textId="77777777" w:rsidR="001803C8" w:rsidRPr="007469E0" w:rsidRDefault="001803C8" w:rsidP="00D1237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55A35A30" w14:textId="77777777" w:rsidR="001803C8" w:rsidRPr="007469E0" w:rsidRDefault="001803C8" w:rsidP="00D1237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76C7C969" w14:textId="77777777" w:rsidR="001803C8" w:rsidRPr="007469E0" w:rsidRDefault="001803C8" w:rsidP="00D1237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6986C983" w14:textId="77777777" w:rsidR="001803C8" w:rsidRPr="007469E0" w:rsidRDefault="001803C8" w:rsidP="00D1237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2ED96E8" w14:textId="77777777" w:rsidR="001803C8" w:rsidRPr="007469E0" w:rsidRDefault="001803C8" w:rsidP="00D1237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1CB5B098" w14:textId="77777777" w:rsidR="001803C8" w:rsidRDefault="001803C8" w:rsidP="001803C8">
      <w:pPr>
        <w:pStyle w:val="Heading1"/>
      </w:pPr>
    </w:p>
    <w:p w14:paraId="01446A53" w14:textId="77777777" w:rsidR="001803C8" w:rsidRDefault="001803C8" w:rsidP="001803C8">
      <w:pPr>
        <w:pStyle w:val="Heading1"/>
      </w:pPr>
      <w:r w:rsidRPr="007469E0">
        <w:t>DANH SÁCH HỌC VIÊN VÀ LỊC</w:t>
      </w:r>
      <w:r>
        <w:t>H BẢO VỆ</w:t>
      </w:r>
    </w:p>
    <w:p w14:paraId="38AFA0FC" w14:textId="77777777" w:rsidR="001803C8" w:rsidRDefault="001803C8" w:rsidP="001803C8">
      <w:pPr>
        <w:pStyle w:val="Heading1"/>
      </w:pPr>
      <w:r w:rsidRPr="007469E0">
        <w:t xml:space="preserve"> LUẬN VĂN THẠC SĨ</w:t>
      </w:r>
      <w:r>
        <w:t xml:space="preserve"> CHUYÊN NGÀNH LQT KHÓA 9 (2020 – 2022) </w:t>
      </w:r>
    </w:p>
    <w:p w14:paraId="44BFAB2E" w14:textId="3E9492E8" w:rsidR="001803C8" w:rsidRPr="00EE1942" w:rsidRDefault="001803C8" w:rsidP="001803C8">
      <w:pPr>
        <w:jc w:val="center"/>
        <w:rPr>
          <w:b/>
          <w:bCs/>
        </w:rPr>
      </w:pPr>
      <w:r>
        <w:rPr>
          <w:b/>
          <w:bCs/>
        </w:rPr>
        <w:t>N</w:t>
      </w:r>
      <w:r w:rsidRPr="00EE1942">
        <w:rPr>
          <w:b/>
          <w:bCs/>
        </w:rPr>
        <w:t xml:space="preserve">gày </w:t>
      </w:r>
      <w:r>
        <w:rPr>
          <w:b/>
          <w:bCs/>
        </w:rPr>
        <w:t>28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0816DB88" w14:textId="77777777" w:rsidR="001803C8" w:rsidRDefault="001803C8" w:rsidP="001803C8"/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40"/>
        <w:gridCol w:w="7402"/>
        <w:gridCol w:w="4253"/>
        <w:gridCol w:w="1395"/>
      </w:tblGrid>
      <w:tr w:rsidR="001803C8" w:rsidRPr="00754CAE" w14:paraId="139B5EBC" w14:textId="77777777" w:rsidTr="00D1237C">
        <w:trPr>
          <w:trHeight w:val="424"/>
        </w:trPr>
        <w:tc>
          <w:tcPr>
            <w:tcW w:w="630" w:type="dxa"/>
          </w:tcPr>
          <w:p w14:paraId="6FF09F62" w14:textId="77777777" w:rsidR="001803C8" w:rsidRPr="00754CAE" w:rsidRDefault="001803C8" w:rsidP="00D1237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40" w:type="dxa"/>
            <w:vAlign w:val="center"/>
          </w:tcPr>
          <w:p w14:paraId="7D1F6E88" w14:textId="77777777" w:rsidR="001803C8" w:rsidRPr="00754CAE" w:rsidRDefault="001803C8" w:rsidP="00D1237C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7402" w:type="dxa"/>
            <w:vAlign w:val="center"/>
          </w:tcPr>
          <w:p w14:paraId="39E04208" w14:textId="77777777" w:rsidR="001803C8" w:rsidRPr="00754CAE" w:rsidRDefault="001803C8" w:rsidP="00D1237C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4253" w:type="dxa"/>
            <w:vAlign w:val="center"/>
          </w:tcPr>
          <w:p w14:paraId="6B51F2AA" w14:textId="77777777" w:rsidR="001803C8" w:rsidRPr="00754CAE" w:rsidRDefault="001803C8" w:rsidP="00D1237C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1D741B8" w14:textId="77777777" w:rsidR="001803C8" w:rsidRPr="00754CAE" w:rsidRDefault="001803C8" w:rsidP="00D1237C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395" w:type="dxa"/>
            <w:vAlign w:val="center"/>
          </w:tcPr>
          <w:p w14:paraId="7A01014A" w14:textId="77777777" w:rsidR="001803C8" w:rsidRPr="00754CAE" w:rsidRDefault="001803C8" w:rsidP="00D1237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803C8" w:rsidRPr="00754CAE" w14:paraId="5761459D" w14:textId="77777777" w:rsidTr="00D1237C">
        <w:tc>
          <w:tcPr>
            <w:tcW w:w="630" w:type="dxa"/>
            <w:vAlign w:val="center"/>
          </w:tcPr>
          <w:p w14:paraId="4A8E06AC" w14:textId="77777777" w:rsidR="001803C8" w:rsidRPr="00DD10CE" w:rsidRDefault="001803C8" w:rsidP="001803C8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010622AB" w14:textId="77777777" w:rsidR="001803C8" w:rsidRPr="000A1A8D" w:rsidRDefault="001803C8" w:rsidP="001803C8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14</w:t>
            </w:r>
            <w:r w:rsidRPr="000A1A8D">
              <w:rPr>
                <w:b/>
                <w:i/>
                <w:iCs/>
              </w:rPr>
              <w:t>h00</w:t>
            </w:r>
          </w:p>
          <w:p w14:paraId="11A13A07" w14:textId="636CACFF" w:rsidR="001803C8" w:rsidRPr="008C5B91" w:rsidRDefault="001803C8" w:rsidP="001803C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</w:rPr>
              <w:t>28/10</w:t>
            </w:r>
            <w:r w:rsidRPr="000A1A8D">
              <w:rPr>
                <w:b/>
                <w:i/>
                <w:iCs/>
              </w:rPr>
              <w:t>/2022</w:t>
            </w:r>
          </w:p>
        </w:tc>
        <w:tc>
          <w:tcPr>
            <w:tcW w:w="7402" w:type="dxa"/>
            <w:vAlign w:val="center"/>
          </w:tcPr>
          <w:p w14:paraId="713BCAE6" w14:textId="32468B58" w:rsidR="001803C8" w:rsidRPr="00E5058A" w:rsidRDefault="001803C8" w:rsidP="001803C8">
            <w:pPr>
              <w:pStyle w:val="BodyTextIndent"/>
              <w:ind w:left="-18" w:right="-32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 xml:space="preserve">Quy tắc xuất xứ </w:t>
            </w:r>
            <w:r w:rsidRPr="006E0A32">
              <w:rPr>
                <w:b/>
                <w:bCs/>
                <w:i/>
                <w:iCs/>
                <w:spacing w:val="4"/>
              </w:rPr>
              <w:t>trong Hiệp định thương mại tự do Liên minh châu Âu - Việt Nam (EVFTA) và kiến</w:t>
            </w:r>
            <w:r>
              <w:rPr>
                <w:b/>
                <w:bCs/>
                <w:i/>
                <w:iCs/>
              </w:rPr>
              <w:t xml:space="preserve"> nghị hoàn thiện pháp luật Việt Nam</w:t>
            </w:r>
          </w:p>
        </w:tc>
        <w:tc>
          <w:tcPr>
            <w:tcW w:w="4253" w:type="dxa"/>
            <w:vAlign w:val="center"/>
          </w:tcPr>
          <w:p w14:paraId="109525EE" w14:textId="77777777" w:rsidR="001803C8" w:rsidRDefault="001803C8" w:rsidP="001803C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Đặng Văn Minh</w:t>
            </w:r>
          </w:p>
          <w:p w14:paraId="4673D843" w14:textId="44DCDF6C" w:rsidR="001803C8" w:rsidRPr="00E5058A" w:rsidRDefault="001803C8" w:rsidP="001803C8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E5058A">
              <w:rPr>
                <w:b/>
              </w:rPr>
              <w:t xml:space="preserve">TS. </w:t>
            </w:r>
            <w:r>
              <w:rPr>
                <w:b/>
              </w:rPr>
              <w:t>Phạm Lan Dung</w:t>
            </w:r>
          </w:p>
        </w:tc>
        <w:tc>
          <w:tcPr>
            <w:tcW w:w="1395" w:type="dxa"/>
          </w:tcPr>
          <w:p w14:paraId="653C5A4E" w14:textId="77777777" w:rsidR="001803C8" w:rsidRPr="00E5058A" w:rsidRDefault="001803C8" w:rsidP="001803C8">
            <w:pPr>
              <w:rPr>
                <w:lang w:val="de-DE"/>
              </w:rPr>
            </w:pPr>
          </w:p>
        </w:tc>
      </w:tr>
      <w:tr w:rsidR="001803C8" w:rsidRPr="00754CAE" w14:paraId="4955AF40" w14:textId="77777777" w:rsidTr="00D1237C">
        <w:tc>
          <w:tcPr>
            <w:tcW w:w="630" w:type="dxa"/>
            <w:vAlign w:val="center"/>
          </w:tcPr>
          <w:p w14:paraId="49B88BB9" w14:textId="77777777" w:rsidR="001803C8" w:rsidRDefault="001803C8" w:rsidP="001803C8">
            <w:pPr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458D3742" w14:textId="77777777" w:rsidR="001803C8" w:rsidRDefault="001803C8" w:rsidP="001803C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56BD0A07" w14:textId="558DB2E5" w:rsidR="001803C8" w:rsidRDefault="001803C8" w:rsidP="001803C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28/10/2022</w:t>
            </w:r>
          </w:p>
        </w:tc>
        <w:tc>
          <w:tcPr>
            <w:tcW w:w="7402" w:type="dxa"/>
            <w:vAlign w:val="center"/>
          </w:tcPr>
          <w:p w14:paraId="2D368AEE" w14:textId="14C1489D" w:rsidR="001803C8" w:rsidRPr="00374DFE" w:rsidRDefault="001803C8" w:rsidP="001803C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Vụ việc nhóm tàu Hải Dương Địa chất 8 xâm phạm vùng biển Việt Nam </w:t>
            </w:r>
            <w:r w:rsidRPr="00315B7C">
              <w:rPr>
                <w:b/>
                <w:bCs/>
                <w:i/>
                <w:iCs/>
                <w:spacing w:val="-8"/>
              </w:rPr>
              <w:t>dưới góc nhìn của luật pháp quốc tế: kiến nghị cơ chế giải quyết tranh chấp cho Việt Nam</w:t>
            </w:r>
          </w:p>
        </w:tc>
        <w:tc>
          <w:tcPr>
            <w:tcW w:w="4253" w:type="dxa"/>
            <w:vAlign w:val="center"/>
          </w:tcPr>
          <w:p w14:paraId="0D61D22E" w14:textId="77777777" w:rsidR="001803C8" w:rsidRDefault="001803C8" w:rsidP="001803C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Trịnh Tuấn Minh</w:t>
            </w:r>
          </w:p>
          <w:p w14:paraId="68CE0C19" w14:textId="7CC8E4E1" w:rsidR="001803C8" w:rsidRPr="00E5058A" w:rsidRDefault="001803C8" w:rsidP="001803C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E5058A">
              <w:rPr>
                <w:b/>
              </w:rPr>
              <w:t xml:space="preserve">TS. </w:t>
            </w:r>
            <w:r>
              <w:rPr>
                <w:b/>
                <w:bCs/>
              </w:rPr>
              <w:t>Phan Duy Hảo</w:t>
            </w:r>
          </w:p>
        </w:tc>
        <w:tc>
          <w:tcPr>
            <w:tcW w:w="1395" w:type="dxa"/>
          </w:tcPr>
          <w:p w14:paraId="43B31C69" w14:textId="77777777" w:rsidR="001803C8" w:rsidRPr="00E5058A" w:rsidRDefault="001803C8" w:rsidP="001803C8">
            <w:pPr>
              <w:rPr>
                <w:lang w:val="de-DE"/>
              </w:rPr>
            </w:pPr>
          </w:p>
        </w:tc>
      </w:tr>
    </w:tbl>
    <w:p w14:paraId="637A2D61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1803C8"/>
    <w:rsid w:val="00286806"/>
    <w:rsid w:val="002A1F76"/>
    <w:rsid w:val="00303F3B"/>
    <w:rsid w:val="00737186"/>
    <w:rsid w:val="007C5181"/>
    <w:rsid w:val="00937405"/>
    <w:rsid w:val="00B46121"/>
    <w:rsid w:val="00C93701"/>
    <w:rsid w:val="00D84DEA"/>
    <w:rsid w:val="00D96DC2"/>
    <w:rsid w:val="00E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8</cp:revision>
  <dcterms:created xsi:type="dcterms:W3CDTF">2022-08-10T01:43:00Z</dcterms:created>
  <dcterms:modified xsi:type="dcterms:W3CDTF">2024-10-23T03:02:00Z</dcterms:modified>
</cp:coreProperties>
</file>