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4FD5CDED" w:rsidR="00A441FD" w:rsidRDefault="00AD4B9A" w:rsidP="00A441FD">
      <w:pPr>
        <w:pStyle w:val="Heading1"/>
      </w:pPr>
      <w:r>
        <w:t>ĐỀ ÁN TỐT NGHIỆP</w:t>
      </w:r>
      <w:r w:rsidR="00A441FD" w:rsidRPr="007469E0">
        <w:t xml:space="preserve"> THẠC SĨ</w:t>
      </w:r>
      <w:r w:rsidR="00A441FD">
        <w:t xml:space="preserve"> CHUYÊN NGÀNH QHQT KHÓA 22 (2021 – 2023) </w:t>
      </w:r>
    </w:p>
    <w:p w14:paraId="34F3D4CB" w14:textId="49F846A5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 w:rsidR="00AD4B9A">
        <w:rPr>
          <w:b/>
          <w:bCs/>
        </w:rPr>
        <w:t>02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</w:t>
      </w:r>
      <w:r w:rsidR="00AD4B9A">
        <w:rPr>
          <w:b/>
          <w:bCs/>
        </w:rPr>
        <w:t>1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54BB0334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D4B9A" w:rsidRPr="00754CAE" w14:paraId="326C8CFE" w14:textId="77777777" w:rsidTr="0048731E">
        <w:tc>
          <w:tcPr>
            <w:tcW w:w="630" w:type="dxa"/>
            <w:vAlign w:val="center"/>
          </w:tcPr>
          <w:p w14:paraId="1FCEE841" w14:textId="77777777" w:rsidR="00AD4B9A" w:rsidRPr="00DD10CE" w:rsidRDefault="00AD4B9A" w:rsidP="00AD4B9A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FB0C6F3" w14:textId="77777777" w:rsidR="00AD4B9A" w:rsidRPr="008C5B91" w:rsidRDefault="00AD4B9A" w:rsidP="00AD4B9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08h00</w:t>
            </w:r>
          </w:p>
        </w:tc>
        <w:tc>
          <w:tcPr>
            <w:tcW w:w="6096" w:type="dxa"/>
            <w:vAlign w:val="center"/>
          </w:tcPr>
          <w:p w14:paraId="1BCD411B" w14:textId="736FA861" w:rsidR="00AD4B9A" w:rsidRPr="00C80741" w:rsidRDefault="00AD4B9A" w:rsidP="00AD4B9A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7938C5">
              <w:rPr>
                <w:b/>
                <w:bCs/>
                <w:i/>
                <w:iCs/>
                <w:sz w:val="26"/>
                <w:szCs w:val="26"/>
              </w:rPr>
              <w:t>Hợp tác về quản lý và phát triển kinh tế - xã hội vùng biên giới tỉnh Sekong (Lào) và tỉnh Quảng Nam (Việt Nam) giai đoạn 2008 - 2022</w:t>
            </w:r>
          </w:p>
        </w:tc>
        <w:tc>
          <w:tcPr>
            <w:tcW w:w="4252" w:type="dxa"/>
            <w:vAlign w:val="center"/>
          </w:tcPr>
          <w:p w14:paraId="73DF911A" w14:textId="77777777" w:rsidR="00AD4B9A" w:rsidRDefault="00AD4B9A" w:rsidP="00AD4B9A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7938C5">
              <w:t>Soukanh Phonsalath</w:t>
            </w:r>
          </w:p>
          <w:p w14:paraId="4955C690" w14:textId="62CE9412" w:rsidR="00AD4B9A" w:rsidRPr="00E5058A" w:rsidRDefault="00AD4B9A" w:rsidP="00AD4B9A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7938C5">
              <w:rPr>
                <w:b/>
                <w:lang w:val="de-DE"/>
              </w:rPr>
              <w:t>PGS.TS. Nguyễn Thị Mỹ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7AAF4EBC" w14:textId="77777777" w:rsidR="00AD4B9A" w:rsidRPr="00E5058A" w:rsidRDefault="00AD4B9A" w:rsidP="00AD4B9A">
            <w:pPr>
              <w:rPr>
                <w:lang w:val="de-DE"/>
              </w:rPr>
            </w:pPr>
          </w:p>
        </w:tc>
      </w:tr>
    </w:tbl>
    <w:p w14:paraId="799CD59B" w14:textId="16AB33FA" w:rsidR="00A441FD" w:rsidRDefault="00A441FD"/>
    <w:p w14:paraId="40F5CD52" w14:textId="77777777" w:rsidR="00A441FD" w:rsidRDefault="00A441FD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000B0747" w14:textId="77777777" w:rsidTr="0048731E">
        <w:trPr>
          <w:trHeight w:val="1079"/>
        </w:trPr>
        <w:tc>
          <w:tcPr>
            <w:tcW w:w="6438" w:type="dxa"/>
          </w:tcPr>
          <w:p w14:paraId="7969D24A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6BB5672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9433031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19C865E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CDB9153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E62FA70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62E79FF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222E7E3" w14:textId="77777777" w:rsidR="00A441FD" w:rsidRDefault="00A441FD" w:rsidP="00A441FD">
      <w:pPr>
        <w:pStyle w:val="Heading1"/>
      </w:pPr>
    </w:p>
    <w:p w14:paraId="5026D90A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7D61397C" w14:textId="7D1CB4CC" w:rsidR="00A441FD" w:rsidRDefault="00A441FD" w:rsidP="00A441FD">
      <w:pPr>
        <w:pStyle w:val="Heading1"/>
      </w:pPr>
      <w:r w:rsidRPr="007469E0">
        <w:t xml:space="preserve"> LUẬN VĂN THẠC SĨ</w:t>
      </w:r>
      <w:r>
        <w:t xml:space="preserve"> CHUYÊN NGÀNH QHQT KHÓA 22 (2021 – 2023) </w:t>
      </w:r>
    </w:p>
    <w:p w14:paraId="15E7369F" w14:textId="5BA0B527" w:rsidR="00A441FD" w:rsidRPr="00EE1942" w:rsidRDefault="003864EA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="00A441FD" w:rsidRPr="00EE1942">
        <w:rPr>
          <w:b/>
          <w:bCs/>
        </w:rPr>
        <w:t xml:space="preserve"> ngày </w:t>
      </w:r>
      <w:r w:rsidR="00A441FD">
        <w:rPr>
          <w:b/>
          <w:bCs/>
        </w:rPr>
        <w:t>1</w:t>
      </w:r>
      <w:r>
        <w:rPr>
          <w:b/>
          <w:bCs/>
        </w:rPr>
        <w:t>5</w:t>
      </w:r>
      <w:r w:rsidR="00A441FD">
        <w:rPr>
          <w:b/>
          <w:bCs/>
        </w:rPr>
        <w:t xml:space="preserve"> </w:t>
      </w:r>
      <w:r w:rsidR="00A441FD" w:rsidRPr="00EE1942">
        <w:rPr>
          <w:b/>
          <w:bCs/>
        </w:rPr>
        <w:t xml:space="preserve">tháng </w:t>
      </w:r>
      <w:r w:rsidR="00A441FD">
        <w:rPr>
          <w:b/>
          <w:bCs/>
        </w:rPr>
        <w:t>1</w:t>
      </w:r>
      <w:r w:rsidR="00C148E4">
        <w:rPr>
          <w:b/>
          <w:bCs/>
        </w:rPr>
        <w:t xml:space="preserve">1 </w:t>
      </w:r>
      <w:r w:rsidR="00A441FD" w:rsidRPr="00EE1942">
        <w:rPr>
          <w:b/>
          <w:bCs/>
        </w:rPr>
        <w:t>năm 202</w:t>
      </w:r>
      <w:r w:rsidR="00A441FD">
        <w:rPr>
          <w:b/>
          <w:bCs/>
        </w:rPr>
        <w:t>3</w:t>
      </w:r>
    </w:p>
    <w:p w14:paraId="62272CE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A441FD" w:rsidRPr="00754CAE" w14:paraId="4762F49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13F199A5" w14:textId="77777777" w:rsidR="00A441FD" w:rsidRPr="00754CAE" w:rsidRDefault="00A441FD" w:rsidP="0048731E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6A0039E" w14:textId="045AA340" w:rsidR="00A441FD" w:rsidRPr="00754CAE" w:rsidRDefault="00200070" w:rsidP="0048731E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33B7927A" w14:textId="49B9255E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247B1023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2026E2F0" w14:textId="77777777" w:rsidR="00A441FD" w:rsidRPr="00754CAE" w:rsidRDefault="00A441FD" w:rsidP="0048731E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EDCCAF6" w14:textId="77777777" w:rsidR="00A441FD" w:rsidRPr="00754CAE" w:rsidRDefault="00A441FD" w:rsidP="0048731E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864EA" w:rsidRPr="00754CAE" w14:paraId="00674A5C" w14:textId="77777777" w:rsidTr="0048731E">
        <w:tc>
          <w:tcPr>
            <w:tcW w:w="630" w:type="dxa"/>
            <w:vAlign w:val="center"/>
          </w:tcPr>
          <w:p w14:paraId="3A4D372B" w14:textId="77777777" w:rsidR="003864EA" w:rsidRPr="00DD10CE" w:rsidRDefault="003864EA" w:rsidP="003864EA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3F4A33F4" w14:textId="57C2B310" w:rsidR="003864EA" w:rsidRPr="008C5B91" w:rsidRDefault="003864EA" w:rsidP="003864E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6096" w:type="dxa"/>
            <w:vAlign w:val="center"/>
          </w:tcPr>
          <w:p w14:paraId="1CB7EE7C" w14:textId="1D32BADF" w:rsidR="003864EA" w:rsidRPr="00C80741" w:rsidRDefault="003864EA" w:rsidP="003864EA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202214">
              <w:rPr>
                <w:b/>
                <w:bCs/>
                <w:i/>
                <w:iCs/>
                <w:spacing w:val="-8"/>
                <w:sz w:val="26"/>
                <w:szCs w:val="26"/>
              </w:rPr>
              <w:t>Chính sách của Pháp đối với khu vực Ấn Độ Dương - Thái Bình Dương dưới thời Tổng thống Emmanuel Macron</w:t>
            </w:r>
          </w:p>
        </w:tc>
        <w:tc>
          <w:tcPr>
            <w:tcW w:w="4252" w:type="dxa"/>
            <w:vAlign w:val="center"/>
          </w:tcPr>
          <w:p w14:paraId="7C96B941" w14:textId="77777777" w:rsidR="003864EA" w:rsidRDefault="003864EA" w:rsidP="003864EA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Ngọc Phú</w:t>
            </w:r>
          </w:p>
          <w:p w14:paraId="064D69D3" w14:textId="3D4DFBBC" w:rsidR="003864EA" w:rsidRPr="00E5058A" w:rsidRDefault="003864EA" w:rsidP="003864EA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 xml:space="preserve">Bùi Hồng Hạnh </w:t>
            </w:r>
          </w:p>
        </w:tc>
        <w:tc>
          <w:tcPr>
            <w:tcW w:w="1985" w:type="dxa"/>
          </w:tcPr>
          <w:p w14:paraId="62E182E4" w14:textId="77777777" w:rsidR="003864EA" w:rsidRPr="00E5058A" w:rsidRDefault="003864EA" w:rsidP="003864EA">
            <w:pPr>
              <w:rPr>
                <w:lang w:val="de-DE"/>
              </w:rPr>
            </w:pPr>
          </w:p>
        </w:tc>
      </w:tr>
      <w:tr w:rsidR="003864EA" w:rsidRPr="00754CAE" w14:paraId="0C98DB7F" w14:textId="77777777" w:rsidTr="0048731E">
        <w:tc>
          <w:tcPr>
            <w:tcW w:w="630" w:type="dxa"/>
            <w:vAlign w:val="center"/>
          </w:tcPr>
          <w:p w14:paraId="159C639F" w14:textId="77777777" w:rsidR="003864EA" w:rsidRDefault="003864EA" w:rsidP="003864EA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2BA68715" w14:textId="69AFBC91" w:rsidR="003864EA" w:rsidRDefault="003864EA" w:rsidP="003864E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096" w:type="dxa"/>
            <w:vAlign w:val="center"/>
          </w:tcPr>
          <w:p w14:paraId="2E98FAF1" w14:textId="05FC78B5" w:rsidR="003864EA" w:rsidRDefault="003864EA" w:rsidP="003864EA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6"/>
              </w:rPr>
            </w:pPr>
            <w:r w:rsidRPr="001B3FDB">
              <w:rPr>
                <w:b/>
                <w:bCs/>
                <w:i/>
                <w:iCs/>
                <w:spacing w:val="2"/>
                <w:sz w:val="26"/>
                <w:szCs w:val="26"/>
              </w:rPr>
              <w:t>Quan hệ Trung Quốc - ASEAN giai đoạn 2012 - 2022</w:t>
            </w:r>
          </w:p>
        </w:tc>
        <w:tc>
          <w:tcPr>
            <w:tcW w:w="4252" w:type="dxa"/>
            <w:vAlign w:val="center"/>
          </w:tcPr>
          <w:p w14:paraId="7FAC1F61" w14:textId="77777777" w:rsidR="003864EA" w:rsidRDefault="003864EA" w:rsidP="003864EA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Chí Thanh</w:t>
            </w:r>
          </w:p>
          <w:p w14:paraId="49BFDB38" w14:textId="093CD8E2" w:rsidR="003864EA" w:rsidRPr="00E5058A" w:rsidRDefault="003864EA" w:rsidP="003864EA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Quách Quang Hồng</w:t>
            </w:r>
          </w:p>
        </w:tc>
        <w:tc>
          <w:tcPr>
            <w:tcW w:w="1985" w:type="dxa"/>
          </w:tcPr>
          <w:p w14:paraId="6049DC64" w14:textId="77777777" w:rsidR="003864EA" w:rsidRPr="00E5058A" w:rsidRDefault="003864EA" w:rsidP="003864EA">
            <w:pPr>
              <w:rPr>
                <w:lang w:val="de-DE"/>
              </w:rPr>
            </w:pPr>
          </w:p>
        </w:tc>
      </w:tr>
      <w:tr w:rsidR="003864EA" w:rsidRPr="00754CAE" w14:paraId="1995C6F3" w14:textId="77777777" w:rsidTr="0048731E">
        <w:tc>
          <w:tcPr>
            <w:tcW w:w="630" w:type="dxa"/>
            <w:vAlign w:val="center"/>
          </w:tcPr>
          <w:p w14:paraId="5F295194" w14:textId="77777777" w:rsidR="003864EA" w:rsidRDefault="003864EA" w:rsidP="003864EA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4F2B8EAE" w14:textId="0C66EA3A" w:rsidR="003864EA" w:rsidRDefault="003864EA" w:rsidP="003864E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550D82F9" w14:textId="387B0851" w:rsidR="003864EA" w:rsidRPr="00374DFE" w:rsidRDefault="003864EA" w:rsidP="003864EA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A7108C">
              <w:rPr>
                <w:b/>
                <w:bCs/>
                <w:i/>
                <w:iCs/>
                <w:spacing w:val="2"/>
                <w:sz w:val="26"/>
                <w:szCs w:val="26"/>
              </w:rPr>
              <w:t>Thực tiễn triển khai Sáng kiến Vành đai và Con đường của Trung Quốc tại Campuchia giai đoạn 2013 - 2022</w:t>
            </w:r>
          </w:p>
        </w:tc>
        <w:tc>
          <w:tcPr>
            <w:tcW w:w="4252" w:type="dxa"/>
            <w:vAlign w:val="center"/>
          </w:tcPr>
          <w:p w14:paraId="4F70A568" w14:textId="77777777" w:rsidR="003864EA" w:rsidRDefault="003864EA" w:rsidP="003864EA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Bùi Văn Thiêm</w:t>
            </w:r>
          </w:p>
          <w:p w14:paraId="309DA131" w14:textId="2F866F75" w:rsidR="003864EA" w:rsidRPr="00E5058A" w:rsidRDefault="003864EA" w:rsidP="003864EA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8B0D16">
              <w:rPr>
                <w:b/>
                <w:lang w:val="de-DE"/>
              </w:rPr>
              <w:t>TS. Lê Trung Kiên</w:t>
            </w:r>
          </w:p>
        </w:tc>
        <w:tc>
          <w:tcPr>
            <w:tcW w:w="1985" w:type="dxa"/>
          </w:tcPr>
          <w:p w14:paraId="2A3DA2A8" w14:textId="77777777" w:rsidR="003864EA" w:rsidRPr="00E5058A" w:rsidRDefault="003864EA" w:rsidP="003864EA">
            <w:pPr>
              <w:rPr>
                <w:lang w:val="de-DE"/>
              </w:rPr>
            </w:pPr>
          </w:p>
        </w:tc>
      </w:tr>
    </w:tbl>
    <w:p w14:paraId="75353E7D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A13F5"/>
    <w:rsid w:val="000A7A0E"/>
    <w:rsid w:val="000C1B77"/>
    <w:rsid w:val="00155544"/>
    <w:rsid w:val="00200070"/>
    <w:rsid w:val="00286806"/>
    <w:rsid w:val="0029293F"/>
    <w:rsid w:val="002A1F76"/>
    <w:rsid w:val="002D2745"/>
    <w:rsid w:val="002E0C5E"/>
    <w:rsid w:val="00317056"/>
    <w:rsid w:val="00374DFE"/>
    <w:rsid w:val="003864EA"/>
    <w:rsid w:val="00497026"/>
    <w:rsid w:val="004E2321"/>
    <w:rsid w:val="00503B2B"/>
    <w:rsid w:val="00516031"/>
    <w:rsid w:val="005F0930"/>
    <w:rsid w:val="0073625B"/>
    <w:rsid w:val="00737186"/>
    <w:rsid w:val="009A0BDD"/>
    <w:rsid w:val="009B3B57"/>
    <w:rsid w:val="009E7402"/>
    <w:rsid w:val="00A3600E"/>
    <w:rsid w:val="00A441FD"/>
    <w:rsid w:val="00A948EB"/>
    <w:rsid w:val="00AB0146"/>
    <w:rsid w:val="00AC2FCF"/>
    <w:rsid w:val="00AD4B9A"/>
    <w:rsid w:val="00B5687A"/>
    <w:rsid w:val="00B673FD"/>
    <w:rsid w:val="00C148E4"/>
    <w:rsid w:val="00C80741"/>
    <w:rsid w:val="00CF7585"/>
    <w:rsid w:val="00D07CBE"/>
    <w:rsid w:val="00D96DC2"/>
    <w:rsid w:val="00D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38</cp:revision>
  <cp:lastPrinted>2023-10-10T09:29:00Z</cp:lastPrinted>
  <dcterms:created xsi:type="dcterms:W3CDTF">2022-08-10T01:43:00Z</dcterms:created>
  <dcterms:modified xsi:type="dcterms:W3CDTF">2024-10-23T03:01:00Z</dcterms:modified>
</cp:coreProperties>
</file>